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D0" w:rsidRDefault="00EC05D0" w:rsidP="00EC05D0">
      <w:pPr>
        <w:jc w:val="center"/>
        <w:rPr>
          <w:rFonts w:ascii="Arial" w:hAnsi="Arial" w:cs="Arial"/>
          <w:sz w:val="27"/>
          <w:szCs w:val="27"/>
        </w:rPr>
      </w:pPr>
      <w:r w:rsidRPr="00EC05D0">
        <w:rPr>
          <w:rFonts w:ascii="Arial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-272415</wp:posOffset>
            </wp:positionV>
            <wp:extent cx="990600" cy="749554"/>
            <wp:effectExtent l="0" t="0" r="0" b="0"/>
            <wp:wrapNone/>
            <wp:docPr id="1" name="Рисунок 1" descr="C:\Users\User\Desktop\мойка\icon-revers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йка\icon-reverse-engineer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F46" w:rsidRDefault="00546F46" w:rsidP="00EC05D0">
      <w:pPr>
        <w:jc w:val="center"/>
        <w:rPr>
          <w:rFonts w:ascii="Arial" w:hAnsi="Arial" w:cs="Arial"/>
          <w:sz w:val="27"/>
          <w:szCs w:val="27"/>
        </w:rPr>
      </w:pPr>
      <w:r w:rsidRPr="00546F46">
        <w:rPr>
          <w:rFonts w:ascii="Arial" w:hAnsi="Arial" w:cs="Arial"/>
          <w:sz w:val="27"/>
          <w:szCs w:val="27"/>
        </w:rPr>
        <w:t xml:space="preserve">Карточка предприятия </w:t>
      </w:r>
    </w:p>
    <w:p w:rsidR="00546F46" w:rsidRPr="00546F46" w:rsidRDefault="00546F46" w:rsidP="00546F46">
      <w:pPr>
        <w:jc w:val="center"/>
        <w:rPr>
          <w:rFonts w:ascii="Arial" w:hAnsi="Arial" w:cs="Arial"/>
          <w:sz w:val="27"/>
          <w:szCs w:val="27"/>
        </w:rPr>
      </w:pPr>
    </w:p>
    <w:p w:rsidR="005E3B2E" w:rsidRPr="00546F46" w:rsidRDefault="00546F46" w:rsidP="00546F46">
      <w:pPr>
        <w:rPr>
          <w:rFonts w:ascii="Arial" w:hAnsi="Arial" w:cs="Arial"/>
          <w:sz w:val="27"/>
          <w:szCs w:val="27"/>
        </w:rPr>
      </w:pPr>
      <w:r w:rsidRPr="00546F46">
        <w:rPr>
          <w:rFonts w:ascii="Arial" w:hAnsi="Arial" w:cs="Arial"/>
          <w:sz w:val="27"/>
          <w:szCs w:val="27"/>
        </w:rPr>
        <w:t>Сокращённое наименование предприятия ООО «АТЦ РЕВЕРС»</w:t>
      </w:r>
    </w:p>
    <w:p w:rsidR="00546F46" w:rsidRPr="00546F46" w:rsidRDefault="00546F46" w:rsidP="00546F46">
      <w:pPr>
        <w:rPr>
          <w:rFonts w:ascii="Arial" w:hAnsi="Arial" w:cs="Arial"/>
          <w:sz w:val="27"/>
          <w:szCs w:val="27"/>
        </w:rPr>
      </w:pPr>
      <w:r w:rsidRPr="00546F46">
        <w:rPr>
          <w:rFonts w:ascii="Arial" w:hAnsi="Arial" w:cs="Arial"/>
          <w:sz w:val="27"/>
          <w:szCs w:val="27"/>
        </w:rPr>
        <w:t>Полное наименование предприятия Общество с Ограниченной ответственностью «АТЦ РЕВЕРС»</w:t>
      </w:r>
      <w:bookmarkStart w:id="0" w:name="_GoBack"/>
      <w:bookmarkEnd w:id="0"/>
    </w:p>
    <w:p w:rsidR="00546F46" w:rsidRDefault="00546F46" w:rsidP="00546F46">
      <w:pPr>
        <w:rPr>
          <w:rFonts w:ascii="Arial" w:hAnsi="Arial" w:cs="Arial"/>
          <w:sz w:val="27"/>
          <w:szCs w:val="27"/>
        </w:rPr>
      </w:pPr>
      <w:r w:rsidRPr="00546F46">
        <w:rPr>
          <w:rFonts w:ascii="Arial" w:hAnsi="Arial" w:cs="Arial"/>
          <w:sz w:val="27"/>
          <w:szCs w:val="27"/>
        </w:rPr>
        <w:t xml:space="preserve">ИНН </w:t>
      </w:r>
      <w:r>
        <w:rPr>
          <w:rFonts w:ascii="Arial" w:hAnsi="Arial" w:cs="Arial"/>
          <w:sz w:val="27"/>
          <w:szCs w:val="27"/>
        </w:rPr>
        <w:t>7610127473</w:t>
      </w:r>
    </w:p>
    <w:p w:rsidR="00546F46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КПП 761001001</w:t>
      </w:r>
    </w:p>
    <w:p w:rsidR="00546F46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ОГРН 1187627014574</w:t>
      </w:r>
    </w:p>
    <w:p w:rsidR="00546F46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Расчетный счет 40702810777030021404</w:t>
      </w:r>
    </w:p>
    <w:p w:rsidR="00546F46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Наименование Банка КАЛУЖСКОЕ ОТДЕЛЕНИЕ N8608 ПАО СБЕРБАНК</w:t>
      </w:r>
    </w:p>
    <w:p w:rsidR="00546F46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Корреспондентский счет 30101810100000000612</w:t>
      </w:r>
    </w:p>
    <w:p w:rsidR="00546F46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Адрес: </w:t>
      </w:r>
      <w:r w:rsidRPr="00546F46">
        <w:rPr>
          <w:rFonts w:ascii="Arial" w:hAnsi="Arial" w:cs="Arial"/>
          <w:sz w:val="27"/>
          <w:szCs w:val="27"/>
        </w:rPr>
        <w:t>152973, Ярославская область, Рыбинский район, поселок Искра Октября, Молодежная улица, дом 2 в, офис 1</w:t>
      </w:r>
    </w:p>
    <w:p w:rsidR="00546F46" w:rsidRPr="00546F46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Генеральный директор Рогов Андрей Петрович, действует на основании устава</w:t>
      </w:r>
    </w:p>
    <w:p w:rsidR="00546F46" w:rsidRPr="00EC05D0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Сайт: </w:t>
      </w:r>
      <w:proofErr w:type="spellStart"/>
      <w:r>
        <w:rPr>
          <w:rFonts w:ascii="Arial" w:hAnsi="Arial" w:cs="Arial"/>
          <w:sz w:val="27"/>
          <w:szCs w:val="27"/>
          <w:lang w:val="en-US"/>
        </w:rPr>
        <w:t>atcrevers</w:t>
      </w:r>
      <w:proofErr w:type="spellEnd"/>
      <w:r w:rsidRPr="00EC05D0">
        <w:rPr>
          <w:rFonts w:ascii="Arial" w:hAnsi="Arial" w:cs="Arial"/>
          <w:sz w:val="27"/>
          <w:szCs w:val="27"/>
        </w:rPr>
        <w:t>.</w:t>
      </w:r>
      <w:proofErr w:type="spellStart"/>
      <w:r>
        <w:rPr>
          <w:rFonts w:ascii="Arial" w:hAnsi="Arial" w:cs="Arial"/>
          <w:sz w:val="27"/>
          <w:szCs w:val="27"/>
          <w:lang w:val="en-US"/>
        </w:rPr>
        <w:t>ru</w:t>
      </w:r>
      <w:proofErr w:type="spellEnd"/>
    </w:p>
    <w:p w:rsidR="00546F46" w:rsidRPr="00546F46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Электронная почта </w:t>
      </w:r>
      <w:hyperlink r:id="rId5" w:history="1">
        <w:r w:rsidRPr="00D110B3">
          <w:rPr>
            <w:rStyle w:val="a3"/>
            <w:rFonts w:ascii="Arial" w:hAnsi="Arial" w:cs="Arial"/>
            <w:sz w:val="27"/>
            <w:szCs w:val="27"/>
            <w:lang w:val="en-US"/>
          </w:rPr>
          <w:t>atcrevers</w:t>
        </w:r>
        <w:r w:rsidRPr="00546F46">
          <w:rPr>
            <w:rStyle w:val="a3"/>
            <w:rFonts w:ascii="Arial" w:hAnsi="Arial" w:cs="Arial"/>
            <w:sz w:val="27"/>
            <w:szCs w:val="27"/>
          </w:rPr>
          <w:t>@</w:t>
        </w:r>
        <w:r w:rsidRPr="00D110B3">
          <w:rPr>
            <w:rStyle w:val="a3"/>
            <w:rFonts w:ascii="Arial" w:hAnsi="Arial" w:cs="Arial"/>
            <w:sz w:val="27"/>
            <w:szCs w:val="27"/>
            <w:lang w:val="en-US"/>
          </w:rPr>
          <w:t>mail</w:t>
        </w:r>
        <w:r w:rsidRPr="00546F46">
          <w:rPr>
            <w:rStyle w:val="a3"/>
            <w:rFonts w:ascii="Arial" w:hAnsi="Arial" w:cs="Arial"/>
            <w:sz w:val="27"/>
            <w:szCs w:val="27"/>
          </w:rPr>
          <w:t>.</w:t>
        </w:r>
        <w:proofErr w:type="spellStart"/>
        <w:r w:rsidRPr="00D110B3">
          <w:rPr>
            <w:rStyle w:val="a3"/>
            <w:rFonts w:ascii="Arial" w:hAnsi="Arial" w:cs="Arial"/>
            <w:sz w:val="27"/>
            <w:szCs w:val="27"/>
            <w:lang w:val="en-US"/>
          </w:rPr>
          <w:t>ru</w:t>
        </w:r>
        <w:proofErr w:type="spellEnd"/>
      </w:hyperlink>
    </w:p>
    <w:p w:rsidR="00546F46" w:rsidRPr="00546F46" w:rsidRDefault="00546F46" w:rsidP="00546F4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Телефон: </w:t>
      </w:r>
    </w:p>
    <w:p w:rsidR="00546F46" w:rsidRPr="00546F46" w:rsidRDefault="00546F46" w:rsidP="00546F46">
      <w:pPr>
        <w:rPr>
          <w:rFonts w:ascii="Arial" w:hAnsi="Arial" w:cs="Arial"/>
          <w:sz w:val="27"/>
          <w:szCs w:val="27"/>
        </w:rPr>
      </w:pPr>
    </w:p>
    <w:sectPr w:rsidR="00546F46" w:rsidRPr="0054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46"/>
    <w:rsid w:val="00546F46"/>
    <w:rsid w:val="005E3B2E"/>
    <w:rsid w:val="00E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A1D7"/>
  <w15:chartTrackingRefBased/>
  <w15:docId w15:val="{D735B66F-A82E-41AE-BE37-4C10C030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crever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2021-07-31T08:25:00Z</dcterms:created>
  <dcterms:modified xsi:type="dcterms:W3CDTF">2021-07-31T08:33:00Z</dcterms:modified>
</cp:coreProperties>
</file>